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C25" w:rsidRPr="005F156F" w:rsidRDefault="00E24AB8" w:rsidP="00E24AB8">
      <w:pPr>
        <w:jc w:val="center"/>
        <w:rPr>
          <w:b/>
        </w:rPr>
      </w:pPr>
      <w:r w:rsidRPr="005F156F">
        <w:rPr>
          <w:b/>
        </w:rPr>
        <w:t>Quality Initiat</w:t>
      </w:r>
      <w:r w:rsidR="00160417">
        <w:rPr>
          <w:b/>
        </w:rPr>
        <w:t>ive Proposal Reviewer Form</w:t>
      </w:r>
    </w:p>
    <w:p w:rsidR="00E24AB8" w:rsidRPr="00870549" w:rsidRDefault="00E34A0E">
      <w:pPr>
        <w:rPr>
          <w:b/>
        </w:rPr>
      </w:pPr>
      <w:r w:rsidRPr="00870549">
        <w:rPr>
          <w:b/>
        </w:rPr>
        <w:t>Date of review</w:t>
      </w:r>
      <w:r w:rsidR="00E24AB8" w:rsidRPr="00870549">
        <w:rPr>
          <w:b/>
        </w:rPr>
        <w:t xml:space="preserve"> _</w:t>
      </w:r>
    </w:p>
    <w:p w:rsidR="00E24AB8" w:rsidRPr="00870549" w:rsidRDefault="00E34A0E">
      <w:pPr>
        <w:rPr>
          <w:b/>
        </w:rPr>
      </w:pPr>
      <w:r w:rsidRPr="00870549">
        <w:rPr>
          <w:b/>
        </w:rPr>
        <w:t>Name of the reviewer</w:t>
      </w:r>
      <w:r w:rsidR="00E24AB8" w:rsidRPr="00870549">
        <w:rPr>
          <w:b/>
        </w:rPr>
        <w:t xml:space="preserve"> _</w:t>
      </w:r>
    </w:p>
    <w:p w:rsidR="00E24AB8" w:rsidRPr="00870549" w:rsidRDefault="00E34A0E">
      <w:pPr>
        <w:rPr>
          <w:b/>
        </w:rPr>
      </w:pPr>
      <w:r w:rsidRPr="00870549">
        <w:rPr>
          <w:b/>
        </w:rPr>
        <w:t>Review Categories and Findings_</w:t>
      </w:r>
    </w:p>
    <w:p w:rsidR="00870549" w:rsidRPr="00870549" w:rsidRDefault="00870549">
      <w:pPr>
        <w:rPr>
          <w:b/>
        </w:rPr>
      </w:pPr>
      <w:r w:rsidRPr="00870549">
        <w:rPr>
          <w:b/>
        </w:rPr>
        <w:t>The Criteria</w:t>
      </w:r>
      <w:r>
        <w:rPr>
          <w:b/>
        </w:rPr>
        <w:t xml:space="preserve"> _</w:t>
      </w:r>
    </w:p>
    <w:p w:rsidR="00E24AB8" w:rsidRDefault="00E24A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105410</wp:posOffset>
                </wp:positionV>
                <wp:extent cx="60674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119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3pt" to="479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:rsidR="00E24AB8" w:rsidRDefault="00E24AB8" w:rsidP="00E24AB8">
      <w:pPr>
        <w:pStyle w:val="ListParagraph"/>
        <w:numPr>
          <w:ilvl w:val="0"/>
          <w:numId w:val="1"/>
        </w:numPr>
      </w:pPr>
      <w:r>
        <w:t xml:space="preserve">Clarity of purpose and goals and significant impact on the </w:t>
      </w:r>
      <w:r w:rsidR="005F156F">
        <w:t xml:space="preserve">department and </w:t>
      </w:r>
      <w:r>
        <w:t xml:space="preserve">institution </w:t>
      </w:r>
    </w:p>
    <w:p w:rsidR="00E24AB8" w:rsidRDefault="00E24AB8" w:rsidP="00E24AB8">
      <w:pPr>
        <w:pStyle w:val="ListParagraph"/>
        <w:numPr>
          <w:ilvl w:val="0"/>
          <w:numId w:val="2"/>
        </w:numPr>
      </w:pPr>
      <w:r>
        <w:t>Clear purpose and goals reflective of the scope and significance of the initiative</w:t>
      </w:r>
      <w:r w:rsidR="003A6C60">
        <w:t xml:space="preserve"> (Findings on scale of 1-5)</w:t>
      </w:r>
    </w:p>
    <w:p w:rsidR="00E24AB8" w:rsidRDefault="003A6C60" w:rsidP="00E24AB8">
      <w:pPr>
        <w:pStyle w:val="ListParagraph"/>
        <w:numPr>
          <w:ilvl w:val="0"/>
          <w:numId w:val="2"/>
        </w:numPr>
      </w:pPr>
      <w:r>
        <w:t>Potential for significant impact on the institution’s quality (Findings on scale 1-5)</w:t>
      </w:r>
    </w:p>
    <w:p w:rsidR="003A6C60" w:rsidRDefault="003A6C60" w:rsidP="003A6C60">
      <w:pPr>
        <w:pStyle w:val="ListParagraph"/>
        <w:numPr>
          <w:ilvl w:val="0"/>
          <w:numId w:val="1"/>
        </w:numPr>
      </w:pPr>
      <w:r>
        <w:t>Clari</w:t>
      </w:r>
      <w:r w:rsidR="005E3366">
        <w:t>t</w:t>
      </w:r>
      <w:r>
        <w:t>y of the evaluation process:</w:t>
      </w:r>
    </w:p>
    <w:p w:rsidR="003A6C60" w:rsidRDefault="009037FC" w:rsidP="00687400">
      <w:pPr>
        <w:pStyle w:val="ListParagraph"/>
        <w:numPr>
          <w:ilvl w:val="0"/>
          <w:numId w:val="3"/>
        </w:numPr>
      </w:pPr>
      <w:r>
        <w:t xml:space="preserve">The baseline is clearly created based on reliable data analysis </w:t>
      </w:r>
      <w:r w:rsidR="00CD1A89">
        <w:t xml:space="preserve">and research </w:t>
      </w:r>
      <w:r w:rsidRPr="009037FC">
        <w:t>(Findings on scale 1-5)</w:t>
      </w:r>
    </w:p>
    <w:p w:rsidR="003A6C60" w:rsidRDefault="003A6C60" w:rsidP="003A6C60">
      <w:pPr>
        <w:pStyle w:val="ListParagraph"/>
        <w:numPr>
          <w:ilvl w:val="0"/>
          <w:numId w:val="3"/>
        </w:numPr>
      </w:pPr>
      <w:r>
        <w:t>Clear processes for evaluating the progress</w:t>
      </w:r>
      <w:r w:rsidR="00687400">
        <w:t xml:space="preserve"> at the milestone with intended goals</w:t>
      </w:r>
      <w:r>
        <w:t xml:space="preserve"> </w:t>
      </w:r>
      <w:r w:rsidRPr="003A6C60">
        <w:t>(Findings on scale 1-5)</w:t>
      </w:r>
    </w:p>
    <w:p w:rsidR="005E3366" w:rsidRDefault="005E3366" w:rsidP="005E3366">
      <w:pPr>
        <w:pStyle w:val="ListParagraph"/>
        <w:numPr>
          <w:ilvl w:val="0"/>
          <w:numId w:val="1"/>
        </w:numPr>
      </w:pPr>
      <w:r>
        <w:t>Clarity of the timeline for implementation:</w:t>
      </w:r>
    </w:p>
    <w:p w:rsidR="009037FC" w:rsidRDefault="009037FC" w:rsidP="009037FC">
      <w:pPr>
        <w:pStyle w:val="ListParagraph"/>
        <w:numPr>
          <w:ilvl w:val="0"/>
          <w:numId w:val="4"/>
        </w:numPr>
      </w:pPr>
      <w:r>
        <w:t xml:space="preserve">Appropriate time for the implementation of each activities (steps) </w:t>
      </w:r>
      <w:bookmarkStart w:id="0" w:name="_Hlk33609165"/>
      <w:r w:rsidRPr="009037FC">
        <w:t>(Findings on scale 1-5)</w:t>
      </w:r>
    </w:p>
    <w:bookmarkEnd w:id="0"/>
    <w:p w:rsidR="00687400" w:rsidRPr="00687400" w:rsidRDefault="00D27322" w:rsidP="00687400">
      <w:pPr>
        <w:pStyle w:val="ListParagraph"/>
        <w:numPr>
          <w:ilvl w:val="0"/>
          <w:numId w:val="4"/>
        </w:numPr>
      </w:pPr>
      <w:r>
        <w:t>Reasonable</w:t>
      </w:r>
      <w:r w:rsidR="00687400">
        <w:t xml:space="preserve"> full</w:t>
      </w:r>
      <w:r>
        <w:t xml:space="preserve"> </w:t>
      </w:r>
      <w:r w:rsidR="00687400">
        <w:t xml:space="preserve">implementation plan for the time period </w:t>
      </w:r>
      <w:r w:rsidR="00687400" w:rsidRPr="00687400">
        <w:t>(Findings on scale 1-5)</w:t>
      </w:r>
    </w:p>
    <w:p w:rsidR="00D27322" w:rsidRPr="009037FC" w:rsidRDefault="00D27322" w:rsidP="00687400">
      <w:pPr>
        <w:pStyle w:val="ListParagraph"/>
        <w:ind w:left="1440"/>
      </w:pPr>
    </w:p>
    <w:p w:rsidR="009037FC" w:rsidRDefault="009037FC" w:rsidP="009037FC">
      <w:pPr>
        <w:pStyle w:val="ListParagraph"/>
        <w:numPr>
          <w:ilvl w:val="0"/>
          <w:numId w:val="1"/>
        </w:numPr>
      </w:pPr>
      <w:r>
        <w:t>Clarify of the human resources support for the initiative:</w:t>
      </w:r>
      <w:bookmarkStart w:id="1" w:name="_GoBack"/>
      <w:bookmarkEnd w:id="1"/>
    </w:p>
    <w:p w:rsidR="009037FC" w:rsidRDefault="009037FC" w:rsidP="00687400">
      <w:pPr>
        <w:pStyle w:val="ListParagraph"/>
        <w:numPr>
          <w:ilvl w:val="0"/>
          <w:numId w:val="4"/>
        </w:numPr>
      </w:pPr>
      <w:r>
        <w:t>Commitment of leadership</w:t>
      </w:r>
      <w:r w:rsidR="00687400">
        <w:t xml:space="preserve"> </w:t>
      </w:r>
      <w:r w:rsidR="00687400" w:rsidRPr="00687400">
        <w:t>(Findings on scale of 1-5)</w:t>
      </w:r>
    </w:p>
    <w:p w:rsidR="00687400" w:rsidRPr="00687400" w:rsidRDefault="009037FC" w:rsidP="00687400">
      <w:pPr>
        <w:pStyle w:val="ListParagraph"/>
        <w:numPr>
          <w:ilvl w:val="0"/>
          <w:numId w:val="4"/>
        </w:numPr>
      </w:pPr>
      <w:r>
        <w:t>Commitment and involvement of key people and groups</w:t>
      </w:r>
      <w:r w:rsidR="00687400">
        <w:t xml:space="preserve"> </w:t>
      </w:r>
      <w:r w:rsidR="00687400" w:rsidRPr="00687400">
        <w:t>(Findings on scale of 1-5)</w:t>
      </w:r>
    </w:p>
    <w:p w:rsidR="009037FC" w:rsidRDefault="009037FC" w:rsidP="00687400">
      <w:pPr>
        <w:pStyle w:val="ListParagraph"/>
        <w:ind w:left="1440"/>
      </w:pPr>
    </w:p>
    <w:p w:rsidR="00CD1A89" w:rsidRDefault="00CD1A89" w:rsidP="00CD1A89">
      <w:pPr>
        <w:pStyle w:val="ListParagraph"/>
        <w:numPr>
          <w:ilvl w:val="0"/>
          <w:numId w:val="1"/>
        </w:numPr>
      </w:pPr>
      <w:r>
        <w:t>Request for human, financial and other resources:</w:t>
      </w:r>
    </w:p>
    <w:p w:rsidR="00687400" w:rsidRPr="00687400" w:rsidRDefault="00687400" w:rsidP="00870549">
      <w:pPr>
        <w:pStyle w:val="ListParagraph"/>
        <w:numPr>
          <w:ilvl w:val="0"/>
          <w:numId w:val="5"/>
        </w:numPr>
      </w:pPr>
      <w:r>
        <w:t xml:space="preserve">Reasonable amount of resources request </w:t>
      </w:r>
      <w:r w:rsidRPr="00687400">
        <w:t>(Findings on scale of 1-5)</w:t>
      </w:r>
    </w:p>
    <w:p w:rsidR="00687400" w:rsidRDefault="00687400" w:rsidP="00687400">
      <w:pPr>
        <w:pStyle w:val="ListParagraph"/>
        <w:ind w:left="1440"/>
      </w:pPr>
    </w:p>
    <w:p w:rsidR="00687400" w:rsidRDefault="00687400" w:rsidP="00687400">
      <w:pPr>
        <w:pStyle w:val="ListParagraph"/>
        <w:ind w:left="1440"/>
      </w:pPr>
    </w:p>
    <w:p w:rsidR="00687400" w:rsidRDefault="00687400" w:rsidP="00687400">
      <w:pPr>
        <w:pStyle w:val="ListParagraph"/>
        <w:ind w:left="1440"/>
      </w:pPr>
    </w:p>
    <w:p w:rsidR="00687400" w:rsidRDefault="00687400" w:rsidP="00687400">
      <w:pPr>
        <w:pStyle w:val="ListParagraph"/>
        <w:ind w:left="1440"/>
      </w:pPr>
    </w:p>
    <w:p w:rsidR="00687400" w:rsidRDefault="00687400" w:rsidP="0068740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323215</wp:posOffset>
                </wp:positionV>
                <wp:extent cx="266700" cy="1428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400" w:rsidRDefault="00687400" w:rsidP="006874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style="position:absolute;margin-left:-24pt;margin-top:25.45pt;width:21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" fillcolor="#4472c4 [3204]" strokecolor="#1f3763 [1604]" strokeweight="1pt">
                <v:stroke joinstyle="miter"/>
                <v:textbox>
                  <w:txbxContent>
                    <w:p w:rsidR="00687400" w:rsidRDefault="00687400" w:rsidP="006874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Conclusion </w:t>
      </w:r>
    </w:p>
    <w:p w:rsidR="00687400" w:rsidRDefault="00687400" w:rsidP="006874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D44AB" wp14:editId="455002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596A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7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t>Approve the proposed quality initiative with or without recommended minor modification. No further review required</w:t>
      </w:r>
    </w:p>
    <w:p w:rsidR="00687400" w:rsidRDefault="00687400" w:rsidP="00687400">
      <w:r w:rsidRPr="006874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CB682" wp14:editId="4BC2898B">
                <wp:simplePos x="0" y="0"/>
                <wp:positionH relativeFrom="leftMargin">
                  <wp:align>right</wp:align>
                </wp:positionH>
                <wp:positionV relativeFrom="paragraph">
                  <wp:posOffset>-3175</wp:posOffset>
                </wp:positionV>
                <wp:extent cx="266700" cy="13335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400" w:rsidRDefault="00687400" w:rsidP="006874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CB682" id="Rectangle: Rounded Corners 4" o:spid="_x0000_s1027" style="position:absolute;margin-left:-30.2pt;margin-top:-.25pt;width:21pt;height:10.5pt;z-index:25166438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" fillcolor="#4472c4" strokecolor="#2f528f" strokeweight="1pt">
                <v:stroke joinstyle="miter"/>
                <v:textbox>
                  <w:txbxContent>
                    <w:p w:rsidR="00687400" w:rsidRDefault="00687400" w:rsidP="006874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Request re-submission of the proposed quality initiative</w:t>
      </w:r>
    </w:p>
    <w:sectPr w:rsidR="00687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542" w:rsidRDefault="00B27542" w:rsidP="00505FC2">
      <w:pPr>
        <w:spacing w:after="0" w:line="240" w:lineRule="auto"/>
      </w:pPr>
      <w:r>
        <w:separator/>
      </w:r>
    </w:p>
  </w:endnote>
  <w:endnote w:type="continuationSeparator" w:id="0">
    <w:p w:rsidR="00B27542" w:rsidRDefault="00B27542" w:rsidP="0050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C2" w:rsidRDefault="00505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C2" w:rsidRDefault="00505F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C2" w:rsidRDefault="00505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542" w:rsidRDefault="00B27542" w:rsidP="00505FC2">
      <w:pPr>
        <w:spacing w:after="0" w:line="240" w:lineRule="auto"/>
      </w:pPr>
      <w:r>
        <w:separator/>
      </w:r>
    </w:p>
  </w:footnote>
  <w:footnote w:type="continuationSeparator" w:id="0">
    <w:p w:rsidR="00B27542" w:rsidRDefault="00B27542" w:rsidP="0050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C2" w:rsidRDefault="00505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C2" w:rsidRDefault="00505F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C2" w:rsidRDefault="00505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1EFB"/>
    <w:multiLevelType w:val="hybridMultilevel"/>
    <w:tmpl w:val="213C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EE3A6E"/>
    <w:multiLevelType w:val="hybridMultilevel"/>
    <w:tmpl w:val="663C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D1D4E"/>
    <w:multiLevelType w:val="hybridMultilevel"/>
    <w:tmpl w:val="F62C9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0B5FC7"/>
    <w:multiLevelType w:val="hybridMultilevel"/>
    <w:tmpl w:val="1C5E9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D21430"/>
    <w:multiLevelType w:val="hybridMultilevel"/>
    <w:tmpl w:val="69569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B8"/>
    <w:rsid w:val="00105C25"/>
    <w:rsid w:val="00160417"/>
    <w:rsid w:val="003A6C60"/>
    <w:rsid w:val="004F7570"/>
    <w:rsid w:val="00505FC2"/>
    <w:rsid w:val="005E3366"/>
    <w:rsid w:val="005F156F"/>
    <w:rsid w:val="00687400"/>
    <w:rsid w:val="00870549"/>
    <w:rsid w:val="009037FC"/>
    <w:rsid w:val="00B27542"/>
    <w:rsid w:val="00CD1A89"/>
    <w:rsid w:val="00D27322"/>
    <w:rsid w:val="00E00DAB"/>
    <w:rsid w:val="00E24AB8"/>
    <w:rsid w:val="00E3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8BC403"/>
  <w15:chartTrackingRefBased/>
  <w15:docId w15:val="{DF511C35-8AE0-4917-8753-B461D90D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FC2"/>
  </w:style>
  <w:style w:type="paragraph" w:styleId="Footer">
    <w:name w:val="footer"/>
    <w:basedOn w:val="Normal"/>
    <w:link w:val="FooterChar"/>
    <w:uiPriority w:val="99"/>
    <w:unhideWhenUsed/>
    <w:rsid w:val="00505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Institute of Technology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Shifang Li</dc:creator>
  <cp:keywords/>
  <dc:description/>
  <cp:lastModifiedBy>Shifang Li</cp:lastModifiedBy>
  <cp:revision>8</cp:revision>
  <dcterms:created xsi:type="dcterms:W3CDTF">2020-02-26T15:40:00Z</dcterms:created>
  <dcterms:modified xsi:type="dcterms:W3CDTF">2021-03-15T17:07:00Z</dcterms:modified>
</cp:coreProperties>
</file>